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D5AFC" w14:textId="1DA41174" w:rsidR="005C2BC3" w:rsidRDefault="00CF686B" w:rsidP="00CF686B">
      <w:pPr>
        <w:ind w:firstLine="720"/>
        <w:jc w:val="right"/>
        <w:rPr>
          <w:i/>
          <w:iCs/>
          <w:lang w:val="sr-Cyrl-BA"/>
        </w:rPr>
      </w:pPr>
      <w:r w:rsidRPr="00CF686B">
        <w:rPr>
          <w:i/>
          <w:iCs/>
          <w:lang w:val="sr-Cyrl-BA"/>
        </w:rPr>
        <w:t xml:space="preserve">П Р И Ј Е Д Л О Г </w:t>
      </w:r>
    </w:p>
    <w:p w14:paraId="3A3E4DDB" w14:textId="77777777" w:rsidR="00CF686B" w:rsidRPr="00CF686B" w:rsidRDefault="00CF686B" w:rsidP="00CF686B">
      <w:pPr>
        <w:ind w:firstLine="720"/>
        <w:jc w:val="right"/>
        <w:rPr>
          <w:i/>
          <w:iCs/>
          <w:lang w:val="sr-Cyrl-BA"/>
        </w:rPr>
      </w:pPr>
    </w:p>
    <w:p w14:paraId="25884A98" w14:textId="59BE6EE6" w:rsidR="005C2BC3" w:rsidRPr="00EC69AE" w:rsidRDefault="00CB4662" w:rsidP="00EC69AE">
      <w:pPr>
        <w:ind w:firstLine="720"/>
        <w:jc w:val="both"/>
        <w:rPr>
          <w:lang w:val="sr-Latn-CS"/>
        </w:rPr>
      </w:pPr>
      <w:r w:rsidRPr="00EC69AE">
        <w:rPr>
          <w:lang w:val="sr-Cyrl-CS"/>
        </w:rPr>
        <w:t>На основу члана 41. Статута општине Брод („Службени гласник општине Брод“, број</w:t>
      </w:r>
      <w:r w:rsidR="00EC69AE">
        <w:rPr>
          <w:lang w:val="hr-HR"/>
        </w:rPr>
        <w:t xml:space="preserve">: </w:t>
      </w:r>
      <w:r w:rsidRPr="00EC69AE">
        <w:rPr>
          <w:lang w:val="sr-Cyrl-CS"/>
        </w:rPr>
        <w:t xml:space="preserve"> 7/17)</w:t>
      </w:r>
      <w:r w:rsidRPr="00EC69AE">
        <w:rPr>
          <w:lang w:val="sr-Latn-CS"/>
        </w:rPr>
        <w:t xml:space="preserve">, </w:t>
      </w:r>
      <w:r w:rsidRPr="00EC69AE">
        <w:rPr>
          <w:lang w:val="sr-Cyrl-CS"/>
        </w:rPr>
        <w:t>члана 111</w:t>
      </w:r>
      <w:r w:rsidR="00417C3B">
        <w:rPr>
          <w:lang w:val="hr-HR"/>
        </w:rPr>
        <w:t xml:space="preserve">., </w:t>
      </w:r>
      <w:r w:rsidRPr="00EC69AE">
        <w:rPr>
          <w:lang w:val="sr-Cyrl-CS"/>
        </w:rPr>
        <w:t xml:space="preserve">117. </w:t>
      </w:r>
      <w:r w:rsidR="00417C3B">
        <w:rPr>
          <w:lang w:val="sr-Cyrl-BA"/>
        </w:rPr>
        <w:t xml:space="preserve">и 126. </w:t>
      </w:r>
      <w:r w:rsidRPr="00EC69AE">
        <w:rPr>
          <w:lang w:val="sr-Cyrl-CS"/>
        </w:rPr>
        <w:t xml:space="preserve">Пословника о раду Скупштине општине Брод </w:t>
      </w:r>
      <w:r w:rsidR="005314FD">
        <w:rPr>
          <w:lang w:val="sr-Cyrl-CS"/>
        </w:rPr>
        <w:t xml:space="preserve">– </w:t>
      </w:r>
      <w:r w:rsidR="00777D48">
        <w:rPr>
          <w:lang w:val="sr-Cyrl-CS"/>
        </w:rPr>
        <w:t>п</w:t>
      </w:r>
      <w:r w:rsidR="005314FD">
        <w:rPr>
          <w:lang w:val="sr-Cyrl-CS"/>
        </w:rPr>
        <w:t xml:space="preserve">речишћени текст </w:t>
      </w:r>
      <w:r w:rsidRPr="00EC69AE">
        <w:rPr>
          <w:lang w:val="sr-Cyrl-CS"/>
        </w:rPr>
        <w:t>(„Службени гласник општине Брод“, број</w:t>
      </w:r>
      <w:r w:rsidR="00EC69AE">
        <w:rPr>
          <w:lang w:val="hr-HR"/>
        </w:rPr>
        <w:t>:</w:t>
      </w:r>
      <w:r w:rsidRPr="00EC69AE">
        <w:rPr>
          <w:lang w:val="sr-Cyrl-CS"/>
        </w:rPr>
        <w:t xml:space="preserve"> </w:t>
      </w:r>
      <w:r w:rsidR="005314FD">
        <w:rPr>
          <w:lang w:val="sr-Cyrl-CS"/>
        </w:rPr>
        <w:t>5/20</w:t>
      </w:r>
      <w:r w:rsidRPr="00EC69AE">
        <w:rPr>
          <w:lang w:val="sr-Cyrl-CS"/>
        </w:rPr>
        <w:t xml:space="preserve">), </w:t>
      </w:r>
      <w:r w:rsidR="00D82784" w:rsidRPr="00647193">
        <w:rPr>
          <w:lang w:val="sr-Cyrl-CS"/>
        </w:rPr>
        <w:t>и члана 3. алинеја 6</w:t>
      </w:r>
      <w:r w:rsidR="005C2BC3" w:rsidRPr="00647193">
        <w:rPr>
          <w:lang w:val="sr-Cyrl-CS"/>
        </w:rPr>
        <w:t xml:space="preserve">. Одлуке о јавним расправама </w:t>
      </w:r>
      <w:r w:rsidR="00777D48">
        <w:rPr>
          <w:lang w:val="sr-Cyrl-CS"/>
        </w:rPr>
        <w:t xml:space="preserve">у </w:t>
      </w:r>
      <w:r w:rsidR="005C2BC3" w:rsidRPr="00647193">
        <w:rPr>
          <w:lang w:val="sr-Cyrl-CS"/>
        </w:rPr>
        <w:t>општин</w:t>
      </w:r>
      <w:r w:rsidR="00777D48">
        <w:rPr>
          <w:lang w:val="sr-Cyrl-CS"/>
        </w:rPr>
        <w:t>и</w:t>
      </w:r>
      <w:r w:rsidR="005C2BC3" w:rsidRPr="00647193">
        <w:rPr>
          <w:lang w:val="sr-Cyrl-CS"/>
        </w:rPr>
        <w:t xml:space="preserve"> Српски Брод („Службени гласник општине Српски Брод“, број: 3/04)</w:t>
      </w:r>
      <w:r w:rsidR="0012216C">
        <w:rPr>
          <w:lang w:val="sr-Cyrl-CS"/>
        </w:rPr>
        <w:t>,</w:t>
      </w:r>
      <w:r w:rsidR="005C2BC3" w:rsidRPr="00647193">
        <w:rPr>
          <w:lang w:val="sr-Cyrl-CS"/>
        </w:rPr>
        <w:t xml:space="preserve"> Скупштина </w:t>
      </w:r>
      <w:r w:rsidR="005C2BC3" w:rsidRPr="00EC69AE">
        <w:rPr>
          <w:lang w:val="sr-Cyrl-CS"/>
        </w:rPr>
        <w:t xml:space="preserve">општине Брод на </w:t>
      </w:r>
      <w:r w:rsidR="005314FD">
        <w:rPr>
          <w:lang w:val="sr-Cyrl-BA"/>
        </w:rPr>
        <w:t>2</w:t>
      </w:r>
      <w:r w:rsidR="005C2BC3" w:rsidRPr="00EC69AE">
        <w:rPr>
          <w:lang w:val="sr-Cyrl-CS"/>
        </w:rPr>
        <w:t>. редовној сједниц</w:t>
      </w:r>
      <w:r w:rsidR="00F22AB1" w:rsidRPr="00EC69AE">
        <w:rPr>
          <w:lang w:val="sr-Cyrl-CS"/>
        </w:rPr>
        <w:t xml:space="preserve">и, одржаној дана </w:t>
      </w:r>
      <w:r w:rsidR="005314FD">
        <w:rPr>
          <w:lang w:val="sr-Cyrl-CS"/>
        </w:rPr>
        <w:t>25</w:t>
      </w:r>
      <w:r w:rsidR="002B4E94" w:rsidRPr="00EC69AE">
        <w:rPr>
          <w:lang w:val="sr-Cyrl-CS"/>
        </w:rPr>
        <w:t>.</w:t>
      </w:r>
      <w:r w:rsidR="005314FD">
        <w:rPr>
          <w:lang w:val="sr-Cyrl-CS"/>
        </w:rPr>
        <w:t>12</w:t>
      </w:r>
      <w:r w:rsidR="002B4E94" w:rsidRPr="00EC69AE">
        <w:rPr>
          <w:lang w:val="sr-Cyrl-CS"/>
        </w:rPr>
        <w:t>.</w:t>
      </w:r>
      <w:r w:rsidR="00F22AB1" w:rsidRPr="00EC69AE">
        <w:rPr>
          <w:lang w:val="sr-Cyrl-CS"/>
        </w:rPr>
        <w:t>20</w:t>
      </w:r>
      <w:r w:rsidR="00EC69AE" w:rsidRPr="00EC69AE">
        <w:rPr>
          <w:lang w:val="hr-HR"/>
        </w:rPr>
        <w:t>2</w:t>
      </w:r>
      <w:r w:rsidR="005314FD">
        <w:rPr>
          <w:lang w:val="sr-Cyrl-BA"/>
        </w:rPr>
        <w:t>4</w:t>
      </w:r>
      <w:r w:rsidR="005C2BC3" w:rsidRPr="00EC69AE">
        <w:rPr>
          <w:lang w:val="sr-Cyrl-CS"/>
        </w:rPr>
        <w:t xml:space="preserve">. године, доноси </w:t>
      </w:r>
    </w:p>
    <w:p w14:paraId="78A262E9" w14:textId="77777777" w:rsidR="005C2BC3" w:rsidRPr="00EC69AE" w:rsidRDefault="005C2BC3" w:rsidP="00EC69AE">
      <w:pPr>
        <w:ind w:firstLine="720"/>
        <w:jc w:val="both"/>
        <w:rPr>
          <w:lang w:val="sr-Cyrl-CS"/>
        </w:rPr>
      </w:pPr>
    </w:p>
    <w:p w14:paraId="08B97F9B" w14:textId="77777777" w:rsidR="00EC6908" w:rsidRPr="00EC69AE" w:rsidRDefault="00EC6908" w:rsidP="00EC69AE">
      <w:pPr>
        <w:ind w:firstLine="720"/>
        <w:jc w:val="both"/>
        <w:rPr>
          <w:lang w:val="sr-Cyrl-CS"/>
        </w:rPr>
      </w:pPr>
    </w:p>
    <w:p w14:paraId="4F6113A2" w14:textId="77777777" w:rsidR="005C2BC3" w:rsidRPr="00EC69AE" w:rsidRDefault="005C2BC3" w:rsidP="005C2BC3">
      <w:pPr>
        <w:ind w:firstLine="720"/>
        <w:rPr>
          <w:b/>
          <w:lang w:val="sr-Cyrl-CS"/>
        </w:rPr>
      </w:pPr>
      <w:r w:rsidRPr="00EC69AE">
        <w:rPr>
          <w:lang w:val="sr-Cyrl-CS"/>
        </w:rPr>
        <w:t xml:space="preserve">                                                         </w:t>
      </w:r>
      <w:r w:rsidRPr="00EC69AE">
        <w:rPr>
          <w:b/>
          <w:lang w:val="sr-Cyrl-CS"/>
        </w:rPr>
        <w:t>З</w:t>
      </w:r>
      <w:r w:rsidR="002B4E94" w:rsidRPr="00EC69AE">
        <w:rPr>
          <w:b/>
          <w:lang w:val="sr-Cyrl-CS"/>
        </w:rPr>
        <w:t xml:space="preserve">  </w:t>
      </w:r>
      <w:r w:rsidRPr="00EC69AE">
        <w:rPr>
          <w:b/>
          <w:lang w:val="sr-Cyrl-CS"/>
        </w:rPr>
        <w:t>А</w:t>
      </w:r>
      <w:r w:rsidR="002B4E94" w:rsidRPr="00EC69AE">
        <w:rPr>
          <w:b/>
          <w:lang w:val="sr-Cyrl-CS"/>
        </w:rPr>
        <w:t xml:space="preserve">  </w:t>
      </w:r>
      <w:r w:rsidRPr="00EC69AE">
        <w:rPr>
          <w:b/>
          <w:lang w:val="sr-Cyrl-CS"/>
        </w:rPr>
        <w:t>К</w:t>
      </w:r>
      <w:r w:rsidR="002B4E94" w:rsidRPr="00EC69AE">
        <w:rPr>
          <w:b/>
          <w:lang w:val="sr-Cyrl-CS"/>
        </w:rPr>
        <w:t xml:space="preserve">  </w:t>
      </w:r>
      <w:r w:rsidRPr="00EC69AE">
        <w:rPr>
          <w:b/>
          <w:lang w:val="sr-Cyrl-CS"/>
        </w:rPr>
        <w:t>Љ</w:t>
      </w:r>
      <w:r w:rsidR="002B4E94" w:rsidRPr="00EC69AE">
        <w:rPr>
          <w:b/>
          <w:lang w:val="sr-Cyrl-CS"/>
        </w:rPr>
        <w:t xml:space="preserve">  </w:t>
      </w:r>
      <w:r w:rsidRPr="00EC69AE">
        <w:rPr>
          <w:b/>
          <w:lang w:val="sr-Cyrl-CS"/>
        </w:rPr>
        <w:t>У</w:t>
      </w:r>
      <w:r w:rsidR="002B4E94" w:rsidRPr="00EC69AE">
        <w:rPr>
          <w:b/>
          <w:lang w:val="sr-Cyrl-CS"/>
        </w:rPr>
        <w:t xml:space="preserve">  </w:t>
      </w:r>
      <w:r w:rsidRPr="00EC69AE">
        <w:rPr>
          <w:b/>
          <w:lang w:val="sr-Cyrl-CS"/>
        </w:rPr>
        <w:t>Ч</w:t>
      </w:r>
      <w:r w:rsidR="002B4E94" w:rsidRPr="00EC69AE">
        <w:rPr>
          <w:b/>
          <w:lang w:val="sr-Cyrl-CS"/>
        </w:rPr>
        <w:t xml:space="preserve">  </w:t>
      </w:r>
      <w:r w:rsidRPr="00EC69AE">
        <w:rPr>
          <w:b/>
          <w:lang w:val="sr-Cyrl-CS"/>
        </w:rPr>
        <w:t>А</w:t>
      </w:r>
      <w:r w:rsidR="002B4E94" w:rsidRPr="00EC69AE">
        <w:rPr>
          <w:b/>
          <w:lang w:val="sr-Cyrl-CS"/>
        </w:rPr>
        <w:t xml:space="preserve">  </w:t>
      </w:r>
      <w:r w:rsidRPr="00EC69AE">
        <w:rPr>
          <w:b/>
          <w:lang w:val="sr-Cyrl-CS"/>
        </w:rPr>
        <w:t>К</w:t>
      </w:r>
    </w:p>
    <w:p w14:paraId="23D9D78A" w14:textId="2E185C5A" w:rsidR="005C2BC3" w:rsidRPr="00EC69AE" w:rsidRDefault="005C2BC3" w:rsidP="005314FD">
      <w:pPr>
        <w:jc w:val="center"/>
        <w:rPr>
          <w:b/>
          <w:lang w:val="sr-Cyrl-BA"/>
        </w:rPr>
      </w:pPr>
      <w:r w:rsidRPr="00EC69AE">
        <w:rPr>
          <w:lang w:val="sr-Cyrl-CS"/>
        </w:rPr>
        <w:t>о усвајању Нацрта</w:t>
      </w:r>
      <w:r w:rsidR="008F4E46" w:rsidRPr="00EC69AE">
        <w:rPr>
          <w:lang w:val="sr-Cyrl-CS"/>
        </w:rPr>
        <w:t xml:space="preserve"> Одлуке</w:t>
      </w:r>
      <w:r w:rsidR="00EC6908" w:rsidRPr="00EC69AE">
        <w:rPr>
          <w:b/>
          <w:lang w:val="hr-HR"/>
        </w:rPr>
        <w:t xml:space="preserve"> </w:t>
      </w:r>
      <w:r w:rsidR="00614383" w:rsidRPr="00EC69AE">
        <w:rPr>
          <w:lang w:val="sr-Cyrl-BA"/>
        </w:rPr>
        <w:t xml:space="preserve">о </w:t>
      </w:r>
      <w:bookmarkStart w:id="0" w:name="_Hlk184896987"/>
      <w:r w:rsidR="005314FD">
        <w:rPr>
          <w:lang w:val="sr-Cyrl-BA"/>
        </w:rPr>
        <w:t>усвајању Локалног плана управљања отпадом Општине Брод за период 2025.-2029. године</w:t>
      </w:r>
      <w:bookmarkEnd w:id="0"/>
    </w:p>
    <w:p w14:paraId="772E7F3A" w14:textId="77777777" w:rsidR="00BD2F21" w:rsidRDefault="00BD2F21" w:rsidP="00BD2F21">
      <w:pPr>
        <w:ind w:left="720"/>
        <w:rPr>
          <w:rFonts w:asciiTheme="majorHAnsi" w:hAnsiTheme="majorHAnsi"/>
          <w:sz w:val="26"/>
          <w:szCs w:val="26"/>
          <w:lang w:val="sr-Cyrl-CS"/>
        </w:rPr>
      </w:pPr>
    </w:p>
    <w:p w14:paraId="4DD3D9D1" w14:textId="77777777" w:rsidR="00EC6908" w:rsidRPr="00EC6908" w:rsidRDefault="00EC6908" w:rsidP="00BD2F21">
      <w:pPr>
        <w:ind w:left="720"/>
        <w:rPr>
          <w:rFonts w:asciiTheme="majorHAnsi" w:hAnsiTheme="majorHAnsi"/>
          <w:sz w:val="26"/>
          <w:szCs w:val="26"/>
          <w:lang w:val="sr-Cyrl-CS"/>
        </w:rPr>
      </w:pPr>
    </w:p>
    <w:p w14:paraId="5358099B" w14:textId="57A1D986" w:rsidR="001A2FBD" w:rsidRPr="00EC69AE" w:rsidRDefault="00E82170" w:rsidP="00EC69AE">
      <w:pPr>
        <w:pStyle w:val="ListParagraph"/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CS"/>
        </w:rPr>
        <w:t xml:space="preserve">Усваја се </w:t>
      </w:r>
      <w:r w:rsidR="002B038C" w:rsidRPr="00EC69AE">
        <w:rPr>
          <w:lang w:val="sr-Cyrl-CS"/>
        </w:rPr>
        <w:t xml:space="preserve">Нацрт </w:t>
      </w:r>
      <w:r w:rsidR="002B4E94" w:rsidRPr="00EC69AE">
        <w:rPr>
          <w:lang w:val="sr-Cyrl-CS"/>
        </w:rPr>
        <w:t>Одлуке</w:t>
      </w:r>
      <w:r w:rsidR="002B4E94" w:rsidRPr="00EC69AE">
        <w:rPr>
          <w:b/>
          <w:lang w:val="hr-HR"/>
        </w:rPr>
        <w:t xml:space="preserve"> </w:t>
      </w:r>
      <w:r w:rsidR="00614383" w:rsidRPr="00EC69AE">
        <w:rPr>
          <w:lang w:val="sr-Cyrl-BA"/>
        </w:rPr>
        <w:t xml:space="preserve">о </w:t>
      </w:r>
      <w:r w:rsidR="005314FD">
        <w:rPr>
          <w:lang w:val="sr-Cyrl-BA"/>
        </w:rPr>
        <w:t>усвајању Локалног плана управљања отпадом Општине Брод за период 2025.-2029. године</w:t>
      </w:r>
      <w:r w:rsidR="002B4E94" w:rsidRPr="00EC69AE">
        <w:rPr>
          <w:lang w:val="sr-Cyrl-BA"/>
        </w:rPr>
        <w:t>.</w:t>
      </w:r>
    </w:p>
    <w:p w14:paraId="7375619D" w14:textId="77777777" w:rsidR="00EC6908" w:rsidRPr="00EC6908" w:rsidRDefault="00EC6908" w:rsidP="00EC6908">
      <w:pPr>
        <w:ind w:left="284"/>
        <w:rPr>
          <w:rFonts w:asciiTheme="majorHAnsi" w:hAnsiTheme="majorHAnsi"/>
          <w:sz w:val="26"/>
          <w:szCs w:val="26"/>
          <w:lang w:val="sr-Cyrl-CS"/>
        </w:rPr>
      </w:pPr>
    </w:p>
    <w:p w14:paraId="792EA9DC" w14:textId="77777777" w:rsidR="001A2FBD" w:rsidRPr="00EC69AE" w:rsidRDefault="00EC6908" w:rsidP="00EC69AE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BA"/>
        </w:rPr>
        <w:t>С</w:t>
      </w:r>
      <w:r w:rsidR="005C2BC3" w:rsidRPr="00EC69AE">
        <w:rPr>
          <w:lang w:val="sr-Cyrl-CS"/>
        </w:rPr>
        <w:t xml:space="preserve">купштина општине </w:t>
      </w:r>
      <w:r w:rsidR="001A2FBD" w:rsidRPr="00EC69AE">
        <w:rPr>
          <w:lang w:val="sr-Cyrl-CS"/>
        </w:rPr>
        <w:t xml:space="preserve">Брод, сагласно одредби члана </w:t>
      </w:r>
      <w:r w:rsidR="001A2FBD" w:rsidRPr="00647193">
        <w:rPr>
          <w:lang w:val="sr-Cyrl-CS"/>
        </w:rPr>
        <w:t>11</w:t>
      </w:r>
      <w:r w:rsidR="001A2FBD" w:rsidRPr="00647193">
        <w:rPr>
          <w:lang w:val="sr-Latn-CS"/>
        </w:rPr>
        <w:t>1</w:t>
      </w:r>
      <w:r w:rsidR="00A5384E" w:rsidRPr="00647193">
        <w:rPr>
          <w:lang w:val="sr-Cyrl-CS"/>
        </w:rPr>
        <w:t>.</w:t>
      </w:r>
      <w:r w:rsidR="001A2FBD" w:rsidRPr="00647193">
        <w:rPr>
          <w:lang w:val="sr-Cyrl-CS"/>
        </w:rPr>
        <w:t>, 1</w:t>
      </w:r>
      <w:r w:rsidR="001A2FBD" w:rsidRPr="00647193">
        <w:rPr>
          <w:lang w:val="sr-Latn-CS"/>
        </w:rPr>
        <w:t>17</w:t>
      </w:r>
      <w:r w:rsidR="00A5384E" w:rsidRPr="00647193">
        <w:rPr>
          <w:lang w:val="sr-Cyrl-CS"/>
        </w:rPr>
        <w:t>.</w:t>
      </w:r>
      <w:r w:rsidR="001A2FBD" w:rsidRPr="00647193">
        <w:rPr>
          <w:lang w:val="sr-Cyrl-CS"/>
        </w:rPr>
        <w:t xml:space="preserve"> и 12</w:t>
      </w:r>
      <w:r w:rsidR="001A2FBD" w:rsidRPr="00647193">
        <w:rPr>
          <w:lang w:val="sr-Latn-CS"/>
        </w:rPr>
        <w:t>6</w:t>
      </w:r>
      <w:r w:rsidR="005C2BC3" w:rsidRPr="00647193">
        <w:rPr>
          <w:lang w:val="sr-Cyrl-CS"/>
        </w:rPr>
        <w:t>. Пословника Скупштине о</w:t>
      </w:r>
      <w:r w:rsidR="00A5384E" w:rsidRPr="00647193">
        <w:rPr>
          <w:lang w:val="sr-Cyrl-CS"/>
        </w:rPr>
        <w:t>пштине Брод и члана 3. алинеја 6</w:t>
      </w:r>
      <w:r w:rsidR="005C2BC3" w:rsidRPr="00647193">
        <w:rPr>
          <w:lang w:val="sr-Cyrl-CS"/>
        </w:rPr>
        <w:t xml:space="preserve">. Одлуке о јавним расправама, </w:t>
      </w:r>
      <w:r w:rsidR="005C2BC3" w:rsidRPr="00EC69AE">
        <w:rPr>
          <w:lang w:val="sr-Cyrl-CS"/>
        </w:rPr>
        <w:t>одлучује да Нацрт Одлуке из тачке 1. овог Закључка</w:t>
      </w:r>
      <w:r w:rsidR="005C2BC3" w:rsidRPr="00EC69AE">
        <w:rPr>
          <w:lang w:val="sr-Latn-CS"/>
        </w:rPr>
        <w:t xml:space="preserve"> </w:t>
      </w:r>
      <w:r w:rsidR="005C2BC3" w:rsidRPr="00EC69AE">
        <w:rPr>
          <w:lang w:val="sr-Cyrl-CS"/>
        </w:rPr>
        <w:t xml:space="preserve">упути на јавну расправу, јер се истим уређују питања </w:t>
      </w:r>
      <w:r w:rsidR="00A5384E" w:rsidRPr="00EC69AE">
        <w:rPr>
          <w:lang w:val="sr-Cyrl-CS"/>
        </w:rPr>
        <w:t>која су од посебног значаја за</w:t>
      </w:r>
      <w:r w:rsidR="005C2BC3" w:rsidRPr="00EC69AE">
        <w:rPr>
          <w:lang w:val="sr-Cyrl-CS"/>
        </w:rPr>
        <w:t xml:space="preserve"> грађане општине</w:t>
      </w:r>
      <w:r w:rsidR="00351AD9" w:rsidRPr="00EC69AE">
        <w:rPr>
          <w:lang w:val="hr-HR"/>
        </w:rPr>
        <w:t xml:space="preserve"> </w:t>
      </w:r>
      <w:r w:rsidR="00351AD9" w:rsidRPr="00EC69AE">
        <w:rPr>
          <w:lang w:val="sr-Cyrl-BA"/>
        </w:rPr>
        <w:t>Брод</w:t>
      </w:r>
      <w:r w:rsidR="005C2BC3" w:rsidRPr="00EC69AE">
        <w:rPr>
          <w:lang w:val="sr-Cyrl-CS"/>
        </w:rPr>
        <w:t>.</w:t>
      </w:r>
    </w:p>
    <w:p w14:paraId="0E37576F" w14:textId="77777777" w:rsidR="008F4E46" w:rsidRPr="00EC69AE" w:rsidRDefault="008F4E46" w:rsidP="00EC69AE">
      <w:pPr>
        <w:pStyle w:val="ListParagraph"/>
        <w:jc w:val="both"/>
        <w:rPr>
          <w:lang w:val="sr-Cyrl-CS"/>
        </w:rPr>
      </w:pPr>
    </w:p>
    <w:p w14:paraId="7C21F032" w14:textId="77777777" w:rsidR="008F4E46" w:rsidRPr="00EC69AE" w:rsidRDefault="008F4E46" w:rsidP="00EC69AE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CS"/>
        </w:rPr>
        <w:t xml:space="preserve">Јавна расправа трајаће </w:t>
      </w:r>
      <w:r w:rsidR="002B4E94" w:rsidRPr="00EC69AE">
        <w:rPr>
          <w:lang w:val="sr-Cyrl-CS"/>
        </w:rPr>
        <w:t>2</w:t>
      </w:r>
      <w:r w:rsidR="00F22EFA" w:rsidRPr="00EC69AE">
        <w:rPr>
          <w:lang w:val="sr-Cyrl-CS"/>
        </w:rPr>
        <w:t>0</w:t>
      </w:r>
      <w:r w:rsidRPr="00EC69AE">
        <w:rPr>
          <w:lang w:val="sr-Cyrl-CS"/>
        </w:rPr>
        <w:t xml:space="preserve"> дана од дана усвајања овог Закључка.</w:t>
      </w:r>
    </w:p>
    <w:p w14:paraId="3D08BB2E" w14:textId="77777777" w:rsidR="00EC6908" w:rsidRPr="00EC69AE" w:rsidRDefault="00EC6908" w:rsidP="00EC69AE">
      <w:pPr>
        <w:pStyle w:val="ListParagraph"/>
        <w:jc w:val="both"/>
        <w:rPr>
          <w:lang w:val="sr-Cyrl-CS"/>
        </w:rPr>
      </w:pPr>
    </w:p>
    <w:p w14:paraId="1301A7DC" w14:textId="1B5BDB6B" w:rsidR="001A2FBD" w:rsidRPr="00EC69AE" w:rsidRDefault="00EC6908" w:rsidP="00EC69AE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CS"/>
        </w:rPr>
        <w:t xml:space="preserve">За </w:t>
      </w:r>
      <w:r w:rsidR="005C2BC3" w:rsidRPr="00EC69AE">
        <w:rPr>
          <w:lang w:val="sr-Cyrl-CS"/>
        </w:rPr>
        <w:t>организовање и спровођење јавне расп</w:t>
      </w:r>
      <w:r w:rsidR="009C31ED" w:rsidRPr="00EC69AE">
        <w:rPr>
          <w:lang w:val="sr-Cyrl-CS"/>
        </w:rPr>
        <w:t xml:space="preserve">раве задужује се </w:t>
      </w:r>
      <w:r w:rsidR="00A5384E" w:rsidRPr="00EC69AE">
        <w:rPr>
          <w:lang w:val="sr-Cyrl-CS"/>
        </w:rPr>
        <w:t>Начелник одјељења</w:t>
      </w:r>
      <w:r w:rsidR="005C2BC3" w:rsidRPr="00EC69AE">
        <w:rPr>
          <w:lang w:val="sr-Cyrl-CS"/>
        </w:rPr>
        <w:t xml:space="preserve"> за стамбено-комуналне послове и екологију општине Брод.</w:t>
      </w:r>
    </w:p>
    <w:p w14:paraId="419155B9" w14:textId="77777777" w:rsidR="00EC6908" w:rsidRDefault="00EC6908" w:rsidP="00EC6908">
      <w:pPr>
        <w:pStyle w:val="ListParagraph"/>
        <w:rPr>
          <w:rFonts w:asciiTheme="majorHAnsi" w:hAnsiTheme="majorHAnsi"/>
          <w:sz w:val="26"/>
          <w:szCs w:val="26"/>
          <w:lang w:val="sr-Cyrl-CS"/>
        </w:rPr>
      </w:pPr>
    </w:p>
    <w:p w14:paraId="7F9279E3" w14:textId="77777777" w:rsidR="005C2BC3" w:rsidRPr="00EC69AE" w:rsidRDefault="00EC6908" w:rsidP="00EC69AE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CS"/>
        </w:rPr>
        <w:t>Нач</w:t>
      </w:r>
      <w:r w:rsidR="00A5384E" w:rsidRPr="00EC69AE">
        <w:rPr>
          <w:lang w:val="sr-Cyrl-CS"/>
        </w:rPr>
        <w:t>елник одј</w:t>
      </w:r>
      <w:r w:rsidR="005C2BC3" w:rsidRPr="00EC69AE">
        <w:rPr>
          <w:lang w:val="sr-Cyrl-CS"/>
        </w:rPr>
        <w:t>ељења, дужан је да :</w:t>
      </w:r>
    </w:p>
    <w:p w14:paraId="315AF7F2" w14:textId="77777777" w:rsidR="005C2BC3" w:rsidRPr="00EC69AE" w:rsidRDefault="005C2BC3" w:rsidP="00EC69AE">
      <w:pPr>
        <w:numPr>
          <w:ilvl w:val="0"/>
          <w:numId w:val="2"/>
        </w:numPr>
        <w:tabs>
          <w:tab w:val="clear" w:pos="2055"/>
        </w:tabs>
        <w:ind w:left="709" w:hanging="283"/>
        <w:jc w:val="both"/>
        <w:rPr>
          <w:lang w:val="sr-Cyrl-CS"/>
        </w:rPr>
      </w:pPr>
      <w:r w:rsidRPr="00EC69AE">
        <w:rPr>
          <w:lang w:val="sr-Cyrl-CS"/>
        </w:rPr>
        <w:t>води бригу да се Нацрт Одлуке учини доступним јавности,</w:t>
      </w:r>
    </w:p>
    <w:p w14:paraId="09E6C9C5" w14:textId="77777777" w:rsidR="005C2BC3" w:rsidRPr="00EC69AE" w:rsidRDefault="005C2BC3" w:rsidP="00EC69AE">
      <w:pPr>
        <w:numPr>
          <w:ilvl w:val="0"/>
          <w:numId w:val="2"/>
        </w:numPr>
        <w:tabs>
          <w:tab w:val="clear" w:pos="2055"/>
        </w:tabs>
        <w:ind w:left="709" w:hanging="283"/>
        <w:jc w:val="both"/>
        <w:rPr>
          <w:lang w:val="sr-Cyrl-CS"/>
        </w:rPr>
      </w:pPr>
      <w:r w:rsidRPr="00EC69AE">
        <w:rPr>
          <w:lang w:val="sr-Cyrl-CS"/>
        </w:rPr>
        <w:t>организује и спроводи расправу уз обезбјеђење услова за учешће свих заинтересованих грађана општине и других институција,</w:t>
      </w:r>
    </w:p>
    <w:p w14:paraId="75D74FA6" w14:textId="77777777" w:rsidR="005C2BC3" w:rsidRPr="00EC69AE" w:rsidRDefault="005C2BC3" w:rsidP="00EC69AE">
      <w:pPr>
        <w:numPr>
          <w:ilvl w:val="0"/>
          <w:numId w:val="2"/>
        </w:numPr>
        <w:tabs>
          <w:tab w:val="clear" w:pos="2055"/>
        </w:tabs>
        <w:ind w:left="709" w:hanging="283"/>
        <w:jc w:val="both"/>
        <w:rPr>
          <w:lang w:val="sr-Cyrl-CS"/>
        </w:rPr>
      </w:pPr>
      <w:r w:rsidRPr="00EC69AE">
        <w:rPr>
          <w:lang w:val="sr-Cyrl-CS"/>
        </w:rPr>
        <w:t>у смислу информисања грађана користи локални „Радио Брод“,</w:t>
      </w:r>
    </w:p>
    <w:p w14:paraId="60177F46" w14:textId="77777777" w:rsidR="005C2BC3" w:rsidRPr="00EC69AE" w:rsidRDefault="00A5384E" w:rsidP="00EC69AE">
      <w:pPr>
        <w:numPr>
          <w:ilvl w:val="0"/>
          <w:numId w:val="2"/>
        </w:numPr>
        <w:tabs>
          <w:tab w:val="clear" w:pos="2055"/>
        </w:tabs>
        <w:ind w:left="709" w:hanging="283"/>
        <w:jc w:val="both"/>
        <w:rPr>
          <w:lang w:val="sr-Cyrl-CS"/>
        </w:rPr>
      </w:pPr>
      <w:r w:rsidRPr="00EC69AE">
        <w:rPr>
          <w:lang w:val="sr-Cyrl-CS"/>
        </w:rPr>
        <w:t>осигура прикупљање и сређивањ</w:t>
      </w:r>
      <w:r w:rsidR="005C2BC3" w:rsidRPr="00EC69AE">
        <w:rPr>
          <w:lang w:val="sr-Cyrl-CS"/>
        </w:rPr>
        <w:t>е примједби, мишљења и приједлога изнесених у току јавне расправе,</w:t>
      </w:r>
    </w:p>
    <w:p w14:paraId="007A96E5" w14:textId="77777777" w:rsidR="005C2BC3" w:rsidRPr="00EC69AE" w:rsidRDefault="005C2BC3" w:rsidP="00EC69AE">
      <w:pPr>
        <w:numPr>
          <w:ilvl w:val="0"/>
          <w:numId w:val="2"/>
        </w:numPr>
        <w:tabs>
          <w:tab w:val="clear" w:pos="2055"/>
        </w:tabs>
        <w:ind w:left="709" w:hanging="283"/>
        <w:jc w:val="both"/>
        <w:rPr>
          <w:lang w:val="sr-Cyrl-CS"/>
        </w:rPr>
      </w:pPr>
      <w:r w:rsidRPr="00EC69AE">
        <w:rPr>
          <w:lang w:val="sr-Cyrl-CS"/>
        </w:rPr>
        <w:t>прати јавну расправу и анализира примједбе, мишљења и приједлоге изнесене у току јавне расправе и</w:t>
      </w:r>
    </w:p>
    <w:p w14:paraId="79FB8955" w14:textId="77777777" w:rsidR="001A2FBD" w:rsidRPr="00EC69AE" w:rsidRDefault="005C2BC3" w:rsidP="00EC69AE">
      <w:pPr>
        <w:numPr>
          <w:ilvl w:val="0"/>
          <w:numId w:val="2"/>
        </w:numPr>
        <w:tabs>
          <w:tab w:val="clear" w:pos="2055"/>
        </w:tabs>
        <w:ind w:left="709" w:hanging="283"/>
        <w:jc w:val="both"/>
        <w:rPr>
          <w:lang w:val="sr-Cyrl-CS"/>
        </w:rPr>
      </w:pPr>
      <w:r w:rsidRPr="00EC69AE">
        <w:rPr>
          <w:lang w:val="sr-Cyrl-CS"/>
        </w:rPr>
        <w:t>припреми извјештај о резултатима јавне расправе.</w:t>
      </w:r>
    </w:p>
    <w:p w14:paraId="41D08049" w14:textId="77777777" w:rsidR="00A00645" w:rsidRPr="00EC6908" w:rsidRDefault="00A00645" w:rsidP="00A00645">
      <w:pPr>
        <w:ind w:left="1695" w:hanging="513"/>
        <w:rPr>
          <w:rFonts w:asciiTheme="majorHAnsi" w:hAnsiTheme="majorHAnsi"/>
          <w:sz w:val="26"/>
          <w:szCs w:val="26"/>
          <w:lang w:val="sr-Cyrl-CS"/>
        </w:rPr>
      </w:pPr>
    </w:p>
    <w:p w14:paraId="76D64004" w14:textId="77777777" w:rsidR="005C2BC3" w:rsidRPr="00EC69AE" w:rsidRDefault="005C2BC3" w:rsidP="00EC69AE">
      <w:pPr>
        <w:numPr>
          <w:ilvl w:val="0"/>
          <w:numId w:val="3"/>
        </w:numPr>
        <w:tabs>
          <w:tab w:val="clear" w:pos="1080"/>
        </w:tabs>
        <w:ind w:left="426" w:hanging="426"/>
        <w:jc w:val="both"/>
        <w:rPr>
          <w:lang w:val="sr-Cyrl-CS"/>
        </w:rPr>
      </w:pPr>
      <w:r w:rsidRPr="00EC69AE">
        <w:rPr>
          <w:lang w:val="sr-Cyrl-CS"/>
        </w:rPr>
        <w:t>Овај Закључак ступа на снагу даном доношења и биће објављен у „Службеном гласнику општине Брод“.</w:t>
      </w:r>
    </w:p>
    <w:p w14:paraId="1462CEF2" w14:textId="77777777" w:rsidR="005C2BC3" w:rsidRDefault="005C2BC3" w:rsidP="005C2BC3">
      <w:pPr>
        <w:rPr>
          <w:rFonts w:asciiTheme="majorHAnsi" w:hAnsiTheme="majorHAnsi"/>
          <w:sz w:val="26"/>
          <w:szCs w:val="26"/>
          <w:lang w:val="sr-Cyrl-BA"/>
        </w:rPr>
      </w:pPr>
    </w:p>
    <w:p w14:paraId="2DA9C633" w14:textId="77777777" w:rsidR="00EC6908" w:rsidRDefault="00EC6908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6525536A" w14:textId="77777777" w:rsidR="00EC69AE" w:rsidRDefault="00EC69AE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63FDEEE2" w14:textId="77777777" w:rsidR="00EC69AE" w:rsidRDefault="00EC69AE" w:rsidP="005C2BC3">
      <w:pPr>
        <w:rPr>
          <w:rFonts w:asciiTheme="majorHAnsi" w:hAnsiTheme="majorHAnsi"/>
          <w:sz w:val="26"/>
          <w:szCs w:val="26"/>
          <w:lang w:val="hr-HR"/>
        </w:rPr>
      </w:pPr>
    </w:p>
    <w:p w14:paraId="1FC24B17" w14:textId="77777777" w:rsidR="00EC69AE" w:rsidRPr="00EC69AE" w:rsidRDefault="00EC69AE" w:rsidP="00EC69AE">
      <w:pPr>
        <w:jc w:val="both"/>
        <w:rPr>
          <w:lang w:val="hr-HR"/>
        </w:rPr>
      </w:pPr>
    </w:p>
    <w:p w14:paraId="7BC775E9" w14:textId="660B3F3B" w:rsidR="00EC6908" w:rsidRPr="00EC69AE" w:rsidRDefault="00EC6908" w:rsidP="00EC69AE">
      <w:pPr>
        <w:jc w:val="both"/>
        <w:rPr>
          <w:lang w:val="sr-Cyrl-CS"/>
        </w:rPr>
      </w:pPr>
      <w:r w:rsidRPr="00EC69AE">
        <w:rPr>
          <w:lang w:val="sr-Cyrl-CS"/>
        </w:rPr>
        <w:t>Број:</w:t>
      </w:r>
      <w:r w:rsidR="00D30210">
        <w:rPr>
          <w:lang w:val="sr-Cyrl-BA"/>
        </w:rPr>
        <w:t xml:space="preserve"> </w:t>
      </w:r>
      <w:r w:rsidR="00080504">
        <w:rPr>
          <w:lang w:val="sr-Cyrl-BA"/>
        </w:rPr>
        <w:t>________</w:t>
      </w:r>
      <w:r w:rsidR="00B40048" w:rsidRPr="00EC69AE">
        <w:rPr>
          <w:lang w:val="hr-HR"/>
        </w:rPr>
        <w:t>/</w:t>
      </w:r>
      <w:r w:rsidR="001405B7">
        <w:rPr>
          <w:lang w:val="sr-Cyrl-BA"/>
        </w:rPr>
        <w:t>24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="00B40048" w:rsidRPr="00EC69AE">
        <w:rPr>
          <w:lang w:val="sr-Cyrl-CS"/>
        </w:rPr>
        <w:t xml:space="preserve">      </w:t>
      </w:r>
      <w:r w:rsidR="00A23892" w:rsidRPr="00EC69AE">
        <w:rPr>
          <w:lang w:val="hr-HR"/>
        </w:rPr>
        <w:t xml:space="preserve">          </w:t>
      </w:r>
      <w:r w:rsidR="00EC69AE">
        <w:rPr>
          <w:lang w:val="hr-HR"/>
        </w:rPr>
        <w:t xml:space="preserve">                 </w:t>
      </w:r>
      <w:r w:rsidR="00777D48">
        <w:rPr>
          <w:lang w:val="sr-Cyrl-BA"/>
        </w:rPr>
        <w:t xml:space="preserve">   </w:t>
      </w:r>
      <w:r w:rsidR="00EC69AE">
        <w:rPr>
          <w:lang w:val="hr-HR"/>
        </w:rPr>
        <w:t xml:space="preserve">    </w:t>
      </w:r>
      <w:r w:rsidR="00A23892" w:rsidRPr="00EC69AE">
        <w:rPr>
          <w:lang w:val="hr-HR"/>
        </w:rPr>
        <w:t xml:space="preserve"> </w:t>
      </w:r>
      <w:r w:rsidRPr="00EC69AE">
        <w:rPr>
          <w:lang w:val="sr-Cyrl-CS"/>
        </w:rPr>
        <w:t>П</w:t>
      </w:r>
      <w:r w:rsidR="00B40048" w:rsidRPr="00EC69AE">
        <w:rPr>
          <w:lang w:val="sr-Cyrl-CS"/>
        </w:rPr>
        <w:t xml:space="preserve">редсједник </w:t>
      </w:r>
      <w:r w:rsidRPr="00EC69AE">
        <w:rPr>
          <w:lang w:val="sr-Cyrl-CS"/>
        </w:rPr>
        <w:t xml:space="preserve"> </w:t>
      </w:r>
    </w:p>
    <w:p w14:paraId="2E037391" w14:textId="224606DE" w:rsidR="00B40048" w:rsidRPr="00EC69AE" w:rsidRDefault="00EC6908" w:rsidP="00EC69AE">
      <w:pPr>
        <w:jc w:val="both"/>
        <w:rPr>
          <w:lang w:val="sr-Cyrl-CS"/>
        </w:rPr>
      </w:pPr>
      <w:r w:rsidRPr="00EC69AE">
        <w:rPr>
          <w:lang w:val="sr-Cyrl-CS"/>
        </w:rPr>
        <w:t>Датум:</w:t>
      </w:r>
      <w:r w:rsidR="00B40048" w:rsidRPr="00EC69AE">
        <w:t xml:space="preserve"> </w:t>
      </w:r>
      <w:r w:rsidR="00080504">
        <w:rPr>
          <w:lang w:val="sr-Cyrl-BA"/>
        </w:rPr>
        <w:t>_____</w:t>
      </w:r>
      <w:r w:rsidR="00EC69AE">
        <w:t>.</w:t>
      </w:r>
      <w:r w:rsidRPr="00EC69AE">
        <w:t>20</w:t>
      </w:r>
      <w:r w:rsidR="00EC69AE">
        <w:t>2</w:t>
      </w:r>
      <w:r w:rsidR="00080504">
        <w:rPr>
          <w:lang w:val="sr-Cyrl-BA"/>
        </w:rPr>
        <w:t>4</w:t>
      </w:r>
      <w:r w:rsidRPr="00EC69AE">
        <w:t>.</w:t>
      </w:r>
      <w:r w:rsidR="00EC69AE">
        <w:t xml:space="preserve"> </w:t>
      </w:r>
      <w:proofErr w:type="spellStart"/>
      <w:r w:rsidRPr="00EC69AE">
        <w:t>год</w:t>
      </w:r>
      <w:proofErr w:type="spellEnd"/>
      <w:r w:rsidR="00B40048" w:rsidRPr="00EC69AE">
        <w:rPr>
          <w:lang w:val="sr-Cyrl-BA"/>
        </w:rPr>
        <w:t>ине</w:t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Pr="00EC69AE">
        <w:rPr>
          <w:lang w:val="sr-Cyrl-CS"/>
        </w:rPr>
        <w:tab/>
      </w:r>
      <w:r w:rsidR="00B40048" w:rsidRPr="00EC69AE">
        <w:rPr>
          <w:lang w:val="sr-Cyrl-CS"/>
        </w:rPr>
        <w:t xml:space="preserve"> </w:t>
      </w:r>
      <w:r w:rsidR="00EC69AE">
        <w:rPr>
          <w:lang w:val="hr-HR"/>
        </w:rPr>
        <w:t xml:space="preserve">                     </w:t>
      </w:r>
      <w:r w:rsidR="00B40048" w:rsidRPr="00EC69AE">
        <w:rPr>
          <w:lang w:val="sr-Cyrl-CS"/>
        </w:rPr>
        <w:t xml:space="preserve"> Скупштине општине</w:t>
      </w:r>
    </w:p>
    <w:p w14:paraId="55754855" w14:textId="77777777" w:rsidR="00B40048" w:rsidRPr="00EC69AE" w:rsidRDefault="00B40048" w:rsidP="00EC69AE">
      <w:pPr>
        <w:jc w:val="both"/>
        <w:rPr>
          <w:lang w:val="sr-Cyrl-CS"/>
        </w:rPr>
      </w:pPr>
    </w:p>
    <w:p w14:paraId="0F64C9BC" w14:textId="4720667B" w:rsidR="00222CB1" w:rsidRPr="00EC69AE" w:rsidRDefault="00B40048" w:rsidP="00EC69AE">
      <w:pPr>
        <w:jc w:val="both"/>
        <w:rPr>
          <w:b/>
          <w:lang w:val="sr-Cyrl-BA"/>
        </w:rPr>
      </w:pPr>
      <w:r w:rsidRPr="00EC69AE">
        <w:rPr>
          <w:lang w:val="sr-Cyrl-CS"/>
        </w:rPr>
        <w:t xml:space="preserve">                                                                                      </w:t>
      </w:r>
      <w:r w:rsidR="00EC69AE">
        <w:rPr>
          <w:lang w:val="sr-Cyrl-CS"/>
        </w:rPr>
        <w:t xml:space="preserve">                          </w:t>
      </w:r>
      <w:r w:rsidRPr="00EC69AE">
        <w:rPr>
          <w:lang w:val="sr-Cyrl-CS"/>
        </w:rPr>
        <w:t xml:space="preserve"> </w:t>
      </w:r>
      <w:r w:rsidR="00080504">
        <w:rPr>
          <w:lang w:val="sr-Cyrl-CS"/>
        </w:rPr>
        <w:t xml:space="preserve">       </w:t>
      </w:r>
      <w:r w:rsidRPr="00EC69AE">
        <w:rPr>
          <w:lang w:val="sr-Cyrl-CS"/>
        </w:rPr>
        <w:t xml:space="preserve"> </w:t>
      </w:r>
      <w:r w:rsidR="002B4E94" w:rsidRPr="00EC69AE">
        <w:rPr>
          <w:lang w:val="sr-Cyrl-CS"/>
        </w:rPr>
        <w:t>Милош Станишић</w:t>
      </w:r>
      <w:r w:rsidR="00A23892" w:rsidRPr="00EC69AE">
        <w:rPr>
          <w:b/>
          <w:lang w:val="hr-HR"/>
        </w:rPr>
        <w:t xml:space="preserve"> </w:t>
      </w:r>
    </w:p>
    <w:sectPr w:rsidR="00222CB1" w:rsidRPr="00EC69AE" w:rsidSect="00EC6908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310"/>
    <w:multiLevelType w:val="hybridMultilevel"/>
    <w:tmpl w:val="6AFE1844"/>
    <w:lvl w:ilvl="0" w:tplc="F81AC376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Arial" w:eastAsia="Times New Roman" w:hAnsi="Arial" w:cs="Arial" w:hint="default"/>
      </w:rPr>
    </w:lvl>
    <w:lvl w:ilvl="1" w:tplc="081A000F">
      <w:start w:val="1"/>
      <w:numFmt w:val="decimal"/>
      <w:lvlText w:val="%2.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" w15:restartNumberingAfterBreak="0">
    <w:nsid w:val="3FD46879"/>
    <w:multiLevelType w:val="hybridMultilevel"/>
    <w:tmpl w:val="54E0A92C"/>
    <w:lvl w:ilvl="0" w:tplc="055A8F3C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FC7F0F"/>
    <w:multiLevelType w:val="hybridMultilevel"/>
    <w:tmpl w:val="522A9A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44E2D"/>
    <w:multiLevelType w:val="hybridMultilevel"/>
    <w:tmpl w:val="F62A5B74"/>
    <w:lvl w:ilvl="0" w:tplc="441A0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C3"/>
    <w:rsid w:val="00080504"/>
    <w:rsid w:val="0012216C"/>
    <w:rsid w:val="001405B7"/>
    <w:rsid w:val="0017188E"/>
    <w:rsid w:val="001A2FBD"/>
    <w:rsid w:val="00222CB1"/>
    <w:rsid w:val="002B038C"/>
    <w:rsid w:val="002B4E94"/>
    <w:rsid w:val="00331186"/>
    <w:rsid w:val="0035063D"/>
    <w:rsid w:val="00351AD9"/>
    <w:rsid w:val="00417C3B"/>
    <w:rsid w:val="004C13C0"/>
    <w:rsid w:val="005314FD"/>
    <w:rsid w:val="00592C24"/>
    <w:rsid w:val="005C2BC3"/>
    <w:rsid w:val="00614383"/>
    <w:rsid w:val="00642594"/>
    <w:rsid w:val="00647193"/>
    <w:rsid w:val="00663BB2"/>
    <w:rsid w:val="006D023C"/>
    <w:rsid w:val="00722AAB"/>
    <w:rsid w:val="00777D48"/>
    <w:rsid w:val="007808CF"/>
    <w:rsid w:val="00865BBE"/>
    <w:rsid w:val="008F4E46"/>
    <w:rsid w:val="00966AAE"/>
    <w:rsid w:val="009C31ED"/>
    <w:rsid w:val="00A00645"/>
    <w:rsid w:val="00A1085B"/>
    <w:rsid w:val="00A23892"/>
    <w:rsid w:val="00A5384E"/>
    <w:rsid w:val="00A83682"/>
    <w:rsid w:val="00B20C74"/>
    <w:rsid w:val="00B40048"/>
    <w:rsid w:val="00BC0D1E"/>
    <w:rsid w:val="00BD2F21"/>
    <w:rsid w:val="00C26F52"/>
    <w:rsid w:val="00CB4662"/>
    <w:rsid w:val="00CD75A7"/>
    <w:rsid w:val="00CF686B"/>
    <w:rsid w:val="00D30210"/>
    <w:rsid w:val="00D82784"/>
    <w:rsid w:val="00DA026C"/>
    <w:rsid w:val="00E06CE3"/>
    <w:rsid w:val="00E210CC"/>
    <w:rsid w:val="00E21223"/>
    <w:rsid w:val="00E82170"/>
    <w:rsid w:val="00E97274"/>
    <w:rsid w:val="00EC6908"/>
    <w:rsid w:val="00EC69AE"/>
    <w:rsid w:val="00ED1B28"/>
    <w:rsid w:val="00EE3B59"/>
    <w:rsid w:val="00F22AB1"/>
    <w:rsid w:val="00F22EFA"/>
    <w:rsid w:val="00FD3381"/>
    <w:rsid w:val="00FE54F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2F146"/>
  <w15:docId w15:val="{A0E5AFFB-130E-446D-BF3B-5B19963E3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2BC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5C2BC3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paragraph" w:customStyle="1" w:styleId="Style5">
    <w:name w:val="Style5"/>
    <w:basedOn w:val="Normal"/>
    <w:rsid w:val="00A83682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basedOn w:val="DefaultParagraphFont"/>
    <w:rsid w:val="00A83682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C690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112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112</dc:title>
  <dc:creator>danijela</dc:creator>
  <cp:lastModifiedBy>Gordana Žarić</cp:lastModifiedBy>
  <cp:revision>7</cp:revision>
  <cp:lastPrinted>2024-12-17T09:44:00Z</cp:lastPrinted>
  <dcterms:created xsi:type="dcterms:W3CDTF">2024-12-12T11:02:00Z</dcterms:created>
  <dcterms:modified xsi:type="dcterms:W3CDTF">2024-12-17T10:54:00Z</dcterms:modified>
</cp:coreProperties>
</file>